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E7" w:rsidRDefault="00BE68E7">
      <w:pPr>
        <w:pStyle w:val="a4"/>
        <w:tabs>
          <w:tab w:val="left" w:pos="1005"/>
          <w:tab w:val="center" w:pos="4156"/>
        </w:tabs>
        <w:rPr>
          <w:rFonts w:asciiTheme="minorHAnsi" w:hAnsiTheme="minorHAnsi" w:cstheme="minorHAnsi"/>
          <w:sz w:val="10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3505"/>
        <w:gridCol w:w="4225"/>
        <w:gridCol w:w="733"/>
        <w:gridCol w:w="1993"/>
      </w:tblGrid>
      <w:tr w:rsidR="00BE68E7">
        <w:trPr>
          <w:trHeight w:val="735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E7" w:rsidRDefault="00CB66E5">
            <w:pPr>
              <w:pStyle w:val="1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ЭКСПЕДИТОР</w:t>
            </w:r>
          </w:p>
          <w:p w:rsidR="00BE68E7" w:rsidRDefault="00BE68E7"/>
          <w:p w:rsidR="00BE68E7" w:rsidRDefault="00CB66E5">
            <w:r>
              <w:t>СОГЛАСОВАННЫЙ ПЕРЕВОЗЧИК:</w:t>
            </w:r>
          </w:p>
          <w:p w:rsidR="00BE68E7" w:rsidRDefault="00CB66E5">
            <w:r>
              <w:t>________________________________</w:t>
            </w:r>
          </w:p>
          <w:p w:rsidR="00BE68E7" w:rsidRDefault="00BE68E7"/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Поручение экспедитору №________</w:t>
            </w:r>
          </w:p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прил. к договору № _______________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От (дата)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</w:pPr>
          </w:p>
        </w:tc>
      </w:tr>
    </w:tbl>
    <w:tbl>
      <w:tblPr>
        <w:tblpPr w:leftFromText="180" w:rightFromText="180" w:vertAnchor="text" w:horzAnchor="margin" w:tblpX="-34" w:tblpY="165"/>
        <w:tblW w:w="10456" w:type="dxa"/>
        <w:tblLook w:val="0000" w:firstRow="0" w:lastRow="0" w:firstColumn="0" w:lastColumn="0" w:noHBand="0" w:noVBand="0"/>
      </w:tblPr>
      <w:tblGrid>
        <w:gridCol w:w="2789"/>
        <w:gridCol w:w="1569"/>
        <w:gridCol w:w="130"/>
        <w:gridCol w:w="664"/>
        <w:gridCol w:w="620"/>
        <w:gridCol w:w="852"/>
        <w:gridCol w:w="144"/>
        <w:gridCol w:w="141"/>
        <w:gridCol w:w="609"/>
        <w:gridCol w:w="242"/>
        <w:gridCol w:w="1132"/>
        <w:gridCol w:w="140"/>
        <w:gridCol w:w="1424"/>
      </w:tblGrid>
      <w:tr w:rsidR="00BE68E7">
        <w:trPr>
          <w:cantSplit/>
          <w:trHeight w:val="423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Заказчик</w:t>
            </w:r>
          </w:p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(наименование)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Тел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           )</w:t>
            </w:r>
          </w:p>
        </w:tc>
      </w:tr>
      <w:tr w:rsidR="00BE68E7">
        <w:trPr>
          <w:cantSplit/>
          <w:trHeight w:val="37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</w:pPr>
            <w:r>
              <w:rPr>
                <w:rFonts w:asciiTheme="minorHAnsi" w:hAnsiTheme="minorHAnsi" w:cstheme="minorHAnsi"/>
                <w:bCs/>
                <w:sz w:val="24"/>
              </w:rPr>
              <w:t>ИИН/БИН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mail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BE68E7">
        <w:trPr>
          <w:cantSplit/>
          <w:trHeight w:val="499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Отправитель</w:t>
            </w:r>
          </w:p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(наименование)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Город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BE68E7">
        <w:trPr>
          <w:cantSplit/>
          <w:trHeight w:val="367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</w:pPr>
            <w:r>
              <w:rPr>
                <w:rFonts w:asciiTheme="minorHAnsi" w:hAnsiTheme="minorHAnsi" w:cstheme="minorHAnsi"/>
                <w:bCs/>
                <w:sz w:val="24"/>
              </w:rPr>
              <w:t>ИИН/БИН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E-mail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BE68E7">
        <w:trPr>
          <w:cantSplit/>
          <w:trHeight w:val="37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Представитель: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Тел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           )</w:t>
            </w:r>
          </w:p>
        </w:tc>
      </w:tr>
      <w:tr w:rsidR="00BE68E7">
        <w:trPr>
          <w:cantSplit/>
          <w:trHeight w:val="40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Наименование</w:t>
            </w:r>
          </w:p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и характер груза</w:t>
            </w:r>
          </w:p>
        </w:tc>
        <w:tc>
          <w:tcPr>
            <w:tcW w:w="76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68E7">
        <w:trPr>
          <w:cantSplit/>
          <w:trHeight w:val="559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Документы, подтверждающие стоимость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Стоимость груза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Упаковка/Тара грузоотправителя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68E7">
        <w:trPr>
          <w:cantSplit/>
          <w:trHeight w:val="39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Кол-во мест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вес, кг.</w:t>
            </w: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Объем, м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BE68E7">
        <w:trPr>
          <w:cantSplit/>
          <w:trHeight w:val="473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Адрес отправки (передачи экспедитору) груза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Время работы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68E7">
        <w:trPr>
          <w:cantSplit/>
          <w:trHeight w:val="369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Счет на оплату направить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ОТПРАВИТЕЛЮ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ПОЛУЧАТЕЛЮ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ЗАКАЗЧИКУ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BE68E7">
        <w:trPr>
          <w:cantSplit/>
          <w:trHeight w:val="55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Уведомить о прибытии груза</w:t>
            </w:r>
          </w:p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По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mail</w:t>
            </w:r>
            <w:r>
              <w:rPr>
                <w:rFonts w:asciiTheme="minorHAnsi" w:hAnsiTheme="minorHAnsi" w:cstheme="minorHAnsi"/>
                <w:sz w:val="20"/>
              </w:rPr>
              <w:t xml:space="preserve"> и СМС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ОТПРАВИТЕЛЯ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ПОЛУЧАТЕЛЯ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ЗАКАЗЧИКА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tbl>
      <w:tblPr>
        <w:tblW w:w="10456" w:type="dxa"/>
        <w:tblLook w:val="0000" w:firstRow="0" w:lastRow="0" w:firstColumn="0" w:lastColumn="0" w:noHBand="0" w:noVBand="0"/>
      </w:tblPr>
      <w:tblGrid>
        <w:gridCol w:w="2706"/>
        <w:gridCol w:w="785"/>
        <w:gridCol w:w="819"/>
        <w:gridCol w:w="2243"/>
        <w:gridCol w:w="1166"/>
        <w:gridCol w:w="2737"/>
      </w:tblGrid>
      <w:tr w:rsidR="00BE68E7">
        <w:trPr>
          <w:cantSplit/>
          <w:trHeight w:val="425"/>
        </w:trPr>
        <w:tc>
          <w:tcPr>
            <w:tcW w:w="27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Получатель/город</w:t>
            </w:r>
          </w:p>
        </w:tc>
        <w:tc>
          <w:tcPr>
            <w:tcW w:w="384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</w:pPr>
            <w:r>
              <w:rPr>
                <w:rFonts w:asciiTheme="minorHAnsi" w:hAnsiTheme="minorHAnsi" w:cstheme="minorHAnsi"/>
                <w:sz w:val="20"/>
              </w:rPr>
              <w:t>ИИН/БИН</w:t>
            </w:r>
          </w:p>
        </w:tc>
        <w:tc>
          <w:tcPr>
            <w:tcW w:w="27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68E7">
        <w:trPr>
          <w:cantSplit/>
          <w:trHeight w:val="418"/>
        </w:trPr>
        <w:tc>
          <w:tcPr>
            <w:tcW w:w="27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Контактное лицо</w:t>
            </w:r>
          </w:p>
        </w:tc>
        <w:tc>
          <w:tcPr>
            <w:tcW w:w="3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Тел</w:t>
            </w:r>
          </w:p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E-mail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68E7">
        <w:trPr>
          <w:cantSplit/>
          <w:trHeight w:val="410"/>
        </w:trPr>
        <w:tc>
          <w:tcPr>
            <w:tcW w:w="34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Необходимость адресной доставки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да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нет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68E7">
        <w:trPr>
          <w:cantSplit/>
          <w:trHeight w:val="372"/>
        </w:trPr>
        <w:tc>
          <w:tcPr>
            <w:tcW w:w="27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0"/>
              </w:rPr>
              <w:t>Адрес доставки груза</w:t>
            </w:r>
          </w:p>
        </w:tc>
        <w:tc>
          <w:tcPr>
            <w:tcW w:w="3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Время</w:t>
            </w:r>
          </w:p>
          <w:p w:rsidR="00BE68E7" w:rsidRDefault="00CB66E5">
            <w:pPr>
              <w:pStyle w:val="a4"/>
              <w:tabs>
                <w:tab w:val="left" w:pos="1005"/>
                <w:tab w:val="center" w:pos="4156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работы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E68E7" w:rsidRDefault="00BE68E7">
            <w:pPr>
              <w:pStyle w:val="a4"/>
              <w:tabs>
                <w:tab w:val="left" w:pos="1005"/>
                <w:tab w:val="center" w:pos="415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E68E7" w:rsidRDefault="00CB66E5">
      <w:pPr>
        <w:pStyle w:val="6"/>
        <w:ind w:firstLine="567"/>
        <w:jc w:val="both"/>
      </w:pPr>
      <w:r>
        <w:rPr>
          <w:rFonts w:asciiTheme="minorHAnsi" w:hAnsiTheme="minorHAnsi" w:cstheme="minorHAnsi"/>
          <w:sz w:val="20"/>
        </w:rPr>
        <w:t xml:space="preserve">С утвержденными у экспедитора </w:t>
      </w:r>
      <w:r w:rsidRPr="00CB66E5">
        <w:rPr>
          <w:rFonts w:asciiTheme="minorHAnsi" w:hAnsiTheme="minorHAnsi" w:cstheme="minorHAnsi"/>
          <w:sz w:val="20"/>
        </w:rPr>
        <w:t>27.12.2019</w:t>
      </w:r>
      <w:r>
        <w:rPr>
          <w:rFonts w:asciiTheme="minorHAnsi" w:hAnsiTheme="minorHAnsi" w:cstheme="minorHAnsi"/>
          <w:sz w:val="20"/>
        </w:rPr>
        <w:t xml:space="preserve"> г. правилами транспортно-экспедиционных услуг, упаковки грузов, тарифами экспедитора, (</w:t>
      </w:r>
      <w:r>
        <w:rPr>
          <w:rFonts w:asciiTheme="minorHAnsi" w:hAnsiTheme="minorHAnsi" w:cstheme="minorHAnsi"/>
          <w:color w:val="000000"/>
          <w:sz w:val="20"/>
        </w:rPr>
        <w:t xml:space="preserve">ГОСТ 26653-2015) </w:t>
      </w:r>
      <w:r>
        <w:rPr>
          <w:rFonts w:asciiTheme="minorHAnsi" w:hAnsiTheme="minorHAnsi" w:cstheme="minorHAnsi"/>
          <w:sz w:val="20"/>
        </w:rPr>
        <w:t>ознакомлен и согласен.</w:t>
      </w:r>
    </w:p>
    <w:p w:rsidR="00BE68E7" w:rsidRDefault="00CB66E5">
      <w:pPr>
        <w:pStyle w:val="ac"/>
        <w:ind w:firstLine="567"/>
        <w:rPr>
          <w:rFonts w:asciiTheme="minorHAnsi" w:hAnsiTheme="minorHAnsi" w:cstheme="minorHAnsi"/>
          <w:color w:val="auto"/>
          <w:sz w:val="20"/>
          <w:szCs w:val="20"/>
          <w:lang w:eastAsia="ru-RU"/>
        </w:rPr>
      </w:pPr>
      <w:r>
        <w:rPr>
          <w:rFonts w:cstheme="minorHAnsi"/>
          <w:color w:val="auto"/>
          <w:sz w:val="20"/>
          <w:szCs w:val="20"/>
          <w:lang w:eastAsia="ru-RU"/>
        </w:rPr>
        <w:t xml:space="preserve">Клиент заверяет Экспедитора, что груз не является </w:t>
      </w:r>
      <w:r>
        <w:rPr>
          <w:rFonts w:cstheme="minorHAnsi"/>
          <w:color w:val="auto"/>
          <w:sz w:val="20"/>
          <w:szCs w:val="20"/>
          <w:lang w:eastAsia="ru-RU"/>
        </w:rPr>
        <w:t>грузом, требующим соблюдения температурного режима или скоропортящимися продуктом; предметом, который по своему характеру или упаковке может представлять опасность для Экспедитора, загрязнять или портить (повреждать) другие грузы и транспорт; запрещенным к</w:t>
      </w:r>
      <w:r>
        <w:rPr>
          <w:rFonts w:cstheme="minorHAnsi"/>
          <w:color w:val="auto"/>
          <w:sz w:val="20"/>
          <w:szCs w:val="20"/>
          <w:lang w:eastAsia="ru-RU"/>
        </w:rPr>
        <w:t xml:space="preserve"> перевозке или ограниченным в обороте, в </w:t>
      </w:r>
      <w:proofErr w:type="spellStart"/>
      <w:r>
        <w:rPr>
          <w:rFonts w:cstheme="minorHAnsi"/>
          <w:color w:val="auto"/>
          <w:sz w:val="20"/>
          <w:szCs w:val="20"/>
          <w:lang w:eastAsia="ru-RU"/>
        </w:rPr>
        <w:t>т.ч</w:t>
      </w:r>
      <w:proofErr w:type="spellEnd"/>
      <w:r>
        <w:rPr>
          <w:rFonts w:cstheme="minorHAnsi"/>
          <w:color w:val="auto"/>
          <w:sz w:val="20"/>
          <w:szCs w:val="20"/>
          <w:lang w:eastAsia="ru-RU"/>
        </w:rPr>
        <w:t xml:space="preserve">. боеприпасы, оружие и его части, наркотические, психотропные вещества и их </w:t>
      </w:r>
      <w:proofErr w:type="spellStart"/>
      <w:r>
        <w:rPr>
          <w:rFonts w:cstheme="minorHAnsi"/>
          <w:color w:val="auto"/>
          <w:sz w:val="20"/>
          <w:szCs w:val="20"/>
          <w:lang w:eastAsia="ru-RU"/>
        </w:rPr>
        <w:t>прекурсоры</w:t>
      </w:r>
      <w:proofErr w:type="spellEnd"/>
      <w:r>
        <w:rPr>
          <w:rFonts w:cstheme="minorHAnsi"/>
          <w:color w:val="auto"/>
          <w:sz w:val="20"/>
          <w:szCs w:val="20"/>
          <w:lang w:eastAsia="ru-RU"/>
        </w:rPr>
        <w:t xml:space="preserve"> сильнодействующие, радиоактивные, взрывчатые, ядовитые, отравляющие, едкие, легковоспламеняющиеся и другие опасные вещества; </w:t>
      </w:r>
      <w:r>
        <w:rPr>
          <w:rFonts w:cstheme="minorHAnsi"/>
          <w:color w:val="auto"/>
          <w:sz w:val="20"/>
          <w:szCs w:val="20"/>
          <w:lang w:eastAsia="ru-RU"/>
        </w:rPr>
        <w:t>животные и живые растения; денежные знаки РФ, иностранная валюта, ценные бумаги.</w:t>
      </w:r>
    </w:p>
    <w:p w:rsidR="00BE68E7" w:rsidRDefault="00CB66E5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Клиент обязан возместить Экспедитору возникающие в связи с этим дополнительные расходы по тарифам Экспедитора. Бесплатная отмена поручения Экспедитору возможна в рабочий день </w:t>
      </w:r>
      <w:r>
        <w:rPr>
          <w:rFonts w:asciiTheme="minorHAnsi" w:hAnsiTheme="minorHAnsi" w:cstheme="minorHAnsi"/>
          <w:color w:val="000000"/>
        </w:rPr>
        <w:t xml:space="preserve">с пн. по </w:t>
      </w:r>
      <w:proofErr w:type="spellStart"/>
      <w:r>
        <w:rPr>
          <w:rFonts w:asciiTheme="minorHAnsi" w:hAnsiTheme="minorHAnsi" w:cstheme="minorHAnsi"/>
          <w:color w:val="000000"/>
        </w:rPr>
        <w:t>птн</w:t>
      </w:r>
      <w:proofErr w:type="spellEnd"/>
      <w:r>
        <w:rPr>
          <w:rFonts w:asciiTheme="minorHAnsi" w:hAnsiTheme="minorHAnsi" w:cstheme="minorHAnsi"/>
          <w:color w:val="000000"/>
        </w:rPr>
        <w:t>., кроме праздничных дней до 17:30 за одни сутки до его исполнения и ранее. Во всех остальных случаях оформляется прогон машины согласно тарифам.</w:t>
      </w:r>
    </w:p>
    <w:p w:rsidR="00BE68E7" w:rsidRDefault="00BE68E7">
      <w:pPr>
        <w:shd w:val="clear" w:color="auto" w:fill="FFFFFF"/>
        <w:jc w:val="both"/>
        <w:rPr>
          <w:rFonts w:asciiTheme="minorHAnsi" w:hAnsiTheme="minorHAnsi" w:cstheme="minorHAnsi"/>
          <w:color w:val="1A3148"/>
        </w:rPr>
      </w:pPr>
    </w:p>
    <w:p w:rsidR="00BE68E7" w:rsidRDefault="00CB66E5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3148"/>
        </w:rPr>
        <w:t>Подпись Клиента _</w:t>
      </w:r>
      <w:r>
        <w:rPr>
          <w:rFonts w:asciiTheme="minorHAnsi" w:hAnsiTheme="minorHAnsi" w:cstheme="minorHAnsi"/>
          <w:color w:val="1A3148"/>
        </w:rPr>
        <w:t>_______________________ Расшифровка подписи ____________________________________ М.П.</w:t>
      </w:r>
    </w:p>
    <w:p w:rsidR="00BE68E7" w:rsidRDefault="00CB66E5">
      <w:pPr>
        <w:shd w:val="clear" w:color="auto" w:fill="FFFFFF"/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Отметки экспедитора: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9180"/>
        <w:gridCol w:w="1276"/>
      </w:tblGrid>
      <w:tr w:rsidR="00BE68E7">
        <w:trPr>
          <w:trHeight w:val="417"/>
        </w:trPr>
        <w:tc>
          <w:tcPr>
            <w:tcW w:w="9179" w:type="dxa"/>
            <w:shd w:val="clear" w:color="auto" w:fill="auto"/>
          </w:tcPr>
          <w:p w:rsidR="00BE68E7" w:rsidRDefault="00CB66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Масса груза, габариты и пр. </w:t>
            </w:r>
            <w:proofErr w:type="spellStart"/>
            <w:r>
              <w:rPr>
                <w:rFonts w:asciiTheme="minorHAnsi" w:hAnsiTheme="minorHAnsi" w:cstheme="minorHAnsi"/>
              </w:rPr>
              <w:t>хар-ки</w:t>
            </w:r>
            <w:proofErr w:type="spellEnd"/>
            <w:r>
              <w:rPr>
                <w:rFonts w:asciiTheme="minorHAnsi" w:hAnsiTheme="minorHAnsi" w:cstheme="minorHAnsi"/>
              </w:rPr>
              <w:t xml:space="preserve"> определены по сведениям Грузоотправителя и требуют уточнения</w:t>
            </w:r>
          </w:p>
        </w:tc>
        <w:tc>
          <w:tcPr>
            <w:tcW w:w="1276" w:type="dxa"/>
            <w:shd w:val="clear" w:color="auto" w:fill="auto"/>
          </w:tcPr>
          <w:p w:rsidR="00BE68E7" w:rsidRDefault="00BE68E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E68E7">
        <w:trPr>
          <w:trHeight w:val="417"/>
        </w:trPr>
        <w:tc>
          <w:tcPr>
            <w:tcW w:w="9179" w:type="dxa"/>
            <w:shd w:val="clear" w:color="auto" w:fill="auto"/>
          </w:tcPr>
          <w:p w:rsidR="00BE68E7" w:rsidRDefault="00CB66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Упаковка клиента не соответствует  характеру груза либо отсутствует</w:t>
            </w:r>
          </w:p>
        </w:tc>
        <w:tc>
          <w:tcPr>
            <w:tcW w:w="1276" w:type="dxa"/>
            <w:shd w:val="clear" w:color="auto" w:fill="auto"/>
          </w:tcPr>
          <w:p w:rsidR="00BE68E7" w:rsidRDefault="00BE68E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E68E7">
        <w:trPr>
          <w:trHeight w:val="417"/>
        </w:trPr>
        <w:tc>
          <w:tcPr>
            <w:tcW w:w="9179" w:type="dxa"/>
            <w:shd w:val="clear" w:color="auto" w:fill="auto"/>
          </w:tcPr>
          <w:p w:rsidR="00BE68E7" w:rsidRDefault="00CB66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Имеются повреждения груза либо упаковки</w:t>
            </w:r>
          </w:p>
        </w:tc>
        <w:tc>
          <w:tcPr>
            <w:tcW w:w="1276" w:type="dxa"/>
            <w:shd w:val="clear" w:color="auto" w:fill="auto"/>
          </w:tcPr>
          <w:p w:rsidR="00BE68E7" w:rsidRDefault="00BE68E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E68E7">
        <w:trPr>
          <w:trHeight w:val="417"/>
        </w:trPr>
        <w:tc>
          <w:tcPr>
            <w:tcW w:w="9179" w:type="dxa"/>
            <w:shd w:val="clear" w:color="auto" w:fill="auto"/>
          </w:tcPr>
          <w:p w:rsidR="00BE68E7" w:rsidRDefault="00CB66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Имеются и </w:t>
            </w:r>
            <w:r>
              <w:rPr>
                <w:rFonts w:asciiTheme="minorHAnsi" w:hAnsiTheme="minorHAnsi" w:cstheme="minorHAnsi"/>
              </w:rPr>
              <w:t>фактически получены Экспедитором документы на груз</w:t>
            </w:r>
          </w:p>
        </w:tc>
        <w:tc>
          <w:tcPr>
            <w:tcW w:w="1276" w:type="dxa"/>
            <w:shd w:val="clear" w:color="auto" w:fill="auto"/>
          </w:tcPr>
          <w:p w:rsidR="00BE68E7" w:rsidRDefault="00BE68E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E68E7">
        <w:trPr>
          <w:trHeight w:val="417"/>
        </w:trPr>
        <w:tc>
          <w:tcPr>
            <w:tcW w:w="10455" w:type="dxa"/>
            <w:gridSpan w:val="2"/>
            <w:shd w:val="clear" w:color="auto" w:fill="auto"/>
          </w:tcPr>
          <w:p w:rsidR="00BE68E7" w:rsidRDefault="00CB66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Иное:</w:t>
            </w:r>
          </w:p>
        </w:tc>
      </w:tr>
    </w:tbl>
    <w:p w:rsidR="00BE68E7" w:rsidRDefault="00BE68E7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BE68E7" w:rsidRDefault="00CB66E5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Поручение принято _</w:t>
      </w:r>
      <w:r>
        <w:rPr>
          <w:rFonts w:asciiTheme="minorHAnsi" w:hAnsiTheme="minorHAnsi" w:cstheme="minorHAnsi"/>
        </w:rPr>
        <w:t>_____________________   Расшифровка   подписи   ____________________________</w:t>
      </w:r>
      <w:bookmarkStart w:id="0" w:name="_GoBack"/>
      <w:bookmarkEnd w:id="0"/>
    </w:p>
    <w:p w:rsidR="00BE68E7" w:rsidRDefault="00CB66E5">
      <w:pPr>
        <w:shd w:val="clear" w:color="auto" w:fill="FFFFFF"/>
        <w:spacing w:after="240"/>
        <w:jc w:val="both"/>
      </w:pPr>
      <w:r>
        <w:rPr>
          <w:rFonts w:asciiTheme="minorHAnsi" w:hAnsiTheme="minorHAnsi" w:cstheme="minorHAnsi"/>
        </w:rPr>
        <w:t xml:space="preserve">   М.П.                                                                             </w:t>
      </w:r>
    </w:p>
    <w:sectPr w:rsidR="00BE68E7">
      <w:pgSz w:w="11906" w:h="16838"/>
      <w:pgMar w:top="720" w:right="720" w:bottom="720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68E7"/>
    <w:rsid w:val="00BE68E7"/>
    <w:rsid w:val="00C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AFE66-748F-493E-AC5B-68FEFC8D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7D"/>
  </w:style>
  <w:style w:type="paragraph" w:styleId="1">
    <w:name w:val="heading 1"/>
    <w:basedOn w:val="a"/>
    <w:next w:val="a"/>
    <w:qFormat/>
    <w:rsid w:val="00881E7D"/>
    <w:pPr>
      <w:keepNext/>
      <w:tabs>
        <w:tab w:val="left" w:pos="5509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1E7D"/>
    <w:pPr>
      <w:keepNext/>
      <w:outlineLvl w:val="1"/>
    </w:pPr>
    <w:rPr>
      <w:sz w:val="36"/>
      <w:szCs w:val="24"/>
    </w:rPr>
  </w:style>
  <w:style w:type="paragraph" w:styleId="3">
    <w:name w:val="heading 3"/>
    <w:basedOn w:val="a"/>
    <w:next w:val="a"/>
    <w:qFormat/>
    <w:rsid w:val="00881E7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881E7D"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881E7D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81E7D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881E7D"/>
    <w:rPr>
      <w:color w:val="0000FF"/>
      <w:u w:val="single"/>
    </w:rPr>
  </w:style>
  <w:style w:type="character" w:styleId="a3">
    <w:name w:val="FollowedHyperlink"/>
    <w:basedOn w:val="a0"/>
    <w:qFormat/>
    <w:rsid w:val="00881E7D"/>
    <w:rPr>
      <w:color w:val="800080"/>
      <w:u w:val="single"/>
    </w:rPr>
  </w:style>
  <w:style w:type="character" w:customStyle="1" w:styleId="bx-messenger-message">
    <w:name w:val="bx-messenger-message"/>
    <w:basedOn w:val="a0"/>
    <w:qFormat/>
    <w:rsid w:val="00692EFD"/>
  </w:style>
  <w:style w:type="character" w:customStyle="1" w:styleId="bx-messenger-content-item-date">
    <w:name w:val="bx-messenger-content-item-date"/>
    <w:basedOn w:val="a0"/>
    <w:qFormat/>
    <w:rsid w:val="00692EFD"/>
  </w:style>
  <w:style w:type="character" w:customStyle="1" w:styleId="bx-messenger-content-like-button">
    <w:name w:val="bx-messenger-content-like-button"/>
    <w:basedOn w:val="a0"/>
    <w:qFormat/>
    <w:rsid w:val="00692EFD"/>
  </w:style>
  <w:style w:type="paragraph" w:styleId="a4">
    <w:name w:val="Title"/>
    <w:basedOn w:val="a"/>
    <w:next w:val="a5"/>
    <w:qFormat/>
    <w:rsid w:val="00881E7D"/>
    <w:pPr>
      <w:jc w:val="center"/>
    </w:pPr>
    <w:rPr>
      <w:sz w:val="28"/>
    </w:rPr>
  </w:style>
  <w:style w:type="paragraph" w:styleId="a5">
    <w:name w:val="Body Text"/>
    <w:basedOn w:val="a"/>
    <w:rsid w:val="00881E7D"/>
    <w:rPr>
      <w:sz w:val="16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30">
    <w:name w:val="Body Text 3"/>
    <w:basedOn w:val="a"/>
    <w:qFormat/>
    <w:rsid w:val="00881E7D"/>
    <w:pPr>
      <w:jc w:val="both"/>
    </w:pPr>
    <w:rPr>
      <w:sz w:val="24"/>
    </w:rPr>
  </w:style>
  <w:style w:type="paragraph" w:styleId="a9">
    <w:name w:val="Body Text Indent"/>
    <w:basedOn w:val="a"/>
    <w:rsid w:val="00881E7D"/>
    <w:pPr>
      <w:ind w:firstLine="720"/>
      <w:jc w:val="both"/>
    </w:pPr>
    <w:rPr>
      <w:sz w:val="24"/>
    </w:rPr>
  </w:style>
  <w:style w:type="paragraph" w:styleId="aa">
    <w:name w:val="Subtitle"/>
    <w:basedOn w:val="a"/>
    <w:qFormat/>
    <w:rsid w:val="00881E7D"/>
    <w:rPr>
      <w:sz w:val="28"/>
    </w:rPr>
  </w:style>
  <w:style w:type="paragraph" w:styleId="20">
    <w:name w:val="Body Text Indent 2"/>
    <w:basedOn w:val="a"/>
    <w:qFormat/>
    <w:rsid w:val="00881E7D"/>
    <w:pPr>
      <w:ind w:firstLine="720"/>
      <w:jc w:val="both"/>
    </w:pPr>
    <w:rPr>
      <w:sz w:val="28"/>
    </w:rPr>
  </w:style>
  <w:style w:type="paragraph" w:styleId="ab">
    <w:name w:val="Normal (Web)"/>
    <w:basedOn w:val="a"/>
    <w:uiPriority w:val="99"/>
    <w:unhideWhenUsed/>
    <w:qFormat/>
    <w:rsid w:val="00FF2043"/>
    <w:pPr>
      <w:spacing w:beforeAutospacing="1" w:afterAutospacing="1"/>
    </w:pPr>
    <w:rPr>
      <w:sz w:val="24"/>
      <w:szCs w:val="24"/>
    </w:rPr>
  </w:style>
  <w:style w:type="paragraph" w:styleId="ac">
    <w:name w:val="No Spacing"/>
    <w:uiPriority w:val="1"/>
    <w:qFormat/>
    <w:rsid w:val="00C11A6C"/>
    <w:pPr>
      <w:jc w:val="both"/>
    </w:pPr>
    <w:rPr>
      <w:rFonts w:ascii="Calibri" w:hAnsi="Calibri"/>
      <w:color w:val="00000A"/>
      <w:sz w:val="22"/>
      <w:szCs w:val="22"/>
      <w:lang w:eastAsia="en-US"/>
    </w:rPr>
  </w:style>
  <w:style w:type="table" w:styleId="ad">
    <w:name w:val="Table Grid"/>
    <w:basedOn w:val="a1"/>
    <w:uiPriority w:val="59"/>
    <w:rsid w:val="006B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2150</Characters>
  <Application>Microsoft Office Word</Application>
  <DocSecurity>0</DocSecurity>
  <Lines>17</Lines>
  <Paragraphs>5</Paragraphs>
  <ScaleCrop>false</ScaleCrop>
  <Company>Иванов &amp; Co.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"Агентство срочной доставки "КИТ"</dc:title>
  <dc:subject/>
  <dc:creator>Дмитрий Иванов</dc:creator>
  <dc:description/>
  <cp:lastModifiedBy>Наташа</cp:lastModifiedBy>
  <cp:revision>12</cp:revision>
  <cp:lastPrinted>2017-12-15T02:48:00Z</cp:lastPrinted>
  <dcterms:created xsi:type="dcterms:W3CDTF">2018-02-13T09:32:00Z</dcterms:created>
  <dcterms:modified xsi:type="dcterms:W3CDTF">2020-04-15T11:49:00Z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Иванов &amp; Co.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