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nsPlusNormal"/>
        <w:spacing w:lineRule="auto" w:line="336"/>
        <w:jc w:val="right"/>
        <w:rPr/>
      </w:pPr>
      <w:r>
        <w:rPr>
          <w:rFonts w:cs="Times New Roman" w:ascii="Times New Roman" w:hAnsi="Times New Roman"/>
          <w:color w:val="000000"/>
          <w:sz w:val="25"/>
        </w:rPr>
        <w:t>Генеральному Директору ООО "КИТ.ТК" Попову М.М.</w:t>
      </w:r>
    </w:p>
    <w:p>
      <w:pPr>
        <w:pStyle w:val="ConsPlusNormal"/>
        <w:tabs>
          <w:tab w:val="left" w:pos="23107" w:leader="none"/>
        </w:tabs>
        <w:spacing w:lineRule="auto" w:line="336"/>
        <w:ind w:left="4678" w:hanging="0"/>
        <w:rPr>
          <w:rFonts w:ascii="Times New Roman" w:hAnsi="Times New Roman" w:cs="Times New Roman"/>
          <w:color w:val="000000"/>
          <w:sz w:val="25"/>
        </w:rPr>
      </w:pPr>
      <w:r>
        <w:rPr>
          <w:rFonts w:cs="Times New Roman" w:ascii="Times New Roman" w:hAnsi="Times New Roman"/>
          <w:color w:val="000000"/>
          <w:sz w:val="25"/>
        </w:rPr>
        <w:t>от  ___________________________________________,</w:t>
      </w:r>
    </w:p>
    <w:p>
      <w:pPr>
        <w:pStyle w:val="ConsPlusNormal"/>
        <w:tabs>
          <w:tab w:val="left" w:pos="23107" w:leader="none"/>
        </w:tabs>
        <w:spacing w:lineRule="auto" w:line="336"/>
        <w:ind w:left="4678" w:hanging="0"/>
        <w:jc w:val="center"/>
        <w:rPr>
          <w:rFonts w:ascii="Times New Roman" w:hAnsi="Times New Roman" w:cs="Times New Roman"/>
          <w:color w:val="000000"/>
          <w:sz w:val="25"/>
        </w:rPr>
      </w:pPr>
      <w:r>
        <w:rPr>
          <w:rFonts w:cs="Times New Roman" w:ascii="Times New Roman" w:hAnsi="Times New Roman"/>
          <w:color w:val="000000"/>
          <w:sz w:val="25"/>
        </w:rPr>
        <w:t>(наименование организации)</w:t>
      </w:r>
    </w:p>
    <w:p>
      <w:pPr>
        <w:pStyle w:val="ConsPlusNormal"/>
        <w:tabs>
          <w:tab w:val="left" w:pos="23107" w:leader="none"/>
        </w:tabs>
        <w:spacing w:lineRule="auto" w:line="336"/>
        <w:ind w:left="4678" w:hanging="0"/>
        <w:rPr>
          <w:color w:val="000000"/>
          <w:sz w:val="25"/>
        </w:rPr>
      </w:pPr>
      <w:r>
        <w:rPr>
          <w:rFonts w:cs="Times New Roman" w:ascii="Times New Roman" w:hAnsi="Times New Roman"/>
          <w:color w:val="000000"/>
          <w:sz w:val="25"/>
        </w:rPr>
        <w:t>ИНН/КПП ______________________________________</w:t>
      </w:r>
    </w:p>
    <w:p>
      <w:pPr>
        <w:pStyle w:val="Normal"/>
        <w:shd w:fill="FFFFFF" w:val="clear"/>
        <w:spacing w:lineRule="exact" w:line="298" w:before="893" w:after="0"/>
        <w:ind w:left="2606" w:right="2443" w:hanging="0"/>
        <w:jc w:val="center"/>
        <w:rPr/>
      </w:pPr>
      <w:r>
        <w:rPr>
          <w:color w:val="000000"/>
          <w:sz w:val="25"/>
        </w:rPr>
        <w:t xml:space="preserve">ЗАЯВЛЕНИЕ О ВОЗВРАТЕ ДЕНЕЖНЫХ </w:t>
      </w:r>
      <w:r>
        <w:rPr>
          <w:color w:val="000000"/>
          <w:spacing w:val="-3"/>
          <w:sz w:val="26"/>
        </w:rPr>
        <w:t>СРЕДСТВ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24"/>
        <w:spacing w:lineRule="auto" w:line="360"/>
        <w:ind w:right="563" w:hanging="0"/>
        <w:jc w:val="both"/>
        <w:rPr>
          <w:color w:val="000000"/>
          <w:sz w:val="18"/>
          <w:szCs w:val="18"/>
        </w:rPr>
      </w:pPr>
      <w:r>
        <w:rPr>
          <w:color w:val="000000"/>
          <w:sz w:val="25"/>
        </w:rPr>
        <w:t xml:space="preserve">Просим вернуть </w:t>
      </w:r>
      <w:r>
        <w:rPr>
          <w:i/>
          <w:color w:val="000000"/>
          <w:sz w:val="25"/>
        </w:rPr>
        <w:t>ошибочно/излишне</w:t>
      </w:r>
      <w:r>
        <w:rPr>
          <w:color w:val="000000"/>
          <w:sz w:val="25"/>
        </w:rPr>
        <w:t xml:space="preserve"> перечисленные денежные средства в размере </w:t>
      </w:r>
    </w:p>
    <w:p>
      <w:pPr>
        <w:pStyle w:val="Style24"/>
        <w:spacing w:lineRule="auto" w:line="360"/>
        <w:ind w:right="563" w:hanging="0"/>
        <w:jc w:val="both"/>
        <w:rPr>
          <w:color w:val="000000"/>
          <w:sz w:val="25"/>
        </w:rPr>
      </w:pPr>
      <w:r>
        <w:rPr>
          <w:color w:val="000000"/>
          <w:sz w:val="18"/>
          <w:szCs w:val="18"/>
        </w:rPr>
        <w:t xml:space="preserve">                                               </w:t>
      </w:r>
      <w:r>
        <w:rPr>
          <w:color w:val="000000"/>
          <w:sz w:val="18"/>
          <w:szCs w:val="18"/>
        </w:rPr>
        <w:t>(ненужное зачеркнуть)</w:t>
      </w:r>
    </w:p>
    <w:p>
      <w:pPr>
        <w:pStyle w:val="Style24"/>
        <w:spacing w:lineRule="auto" w:line="360"/>
        <w:ind w:right="563" w:hanging="0"/>
        <w:jc w:val="both"/>
        <w:rPr>
          <w:i/>
          <w:i/>
          <w:color w:val="000000"/>
          <w:sz w:val="25"/>
        </w:rPr>
      </w:pPr>
      <w:r>
        <w:rPr>
          <w:color w:val="000000"/>
          <w:sz w:val="25"/>
        </w:rPr>
        <w:t xml:space="preserve">______________________________________________________  рублей __ коп.  </w:t>
      </w:r>
    </w:p>
    <w:p>
      <w:pPr>
        <w:pStyle w:val="Style24"/>
        <w:spacing w:lineRule="auto" w:line="360"/>
        <w:ind w:right="563" w:hanging="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25"/>
        </w:rPr>
        <w:t>по счету/ экспедиторской расписке</w:t>
      </w:r>
      <w:r>
        <w:rPr>
          <w:color w:val="000000"/>
          <w:sz w:val="25"/>
        </w:rPr>
        <w:t xml:space="preserve"> №__________ от _____________________ г.</w:t>
      </w:r>
    </w:p>
    <w:p>
      <w:pPr>
        <w:pStyle w:val="Style24"/>
        <w:spacing w:lineRule="auto" w:line="360"/>
        <w:ind w:right="563" w:hanging="0"/>
        <w:jc w:val="both"/>
        <w:rPr/>
      </w:pPr>
      <w:r>
        <w:rPr>
          <w:color w:val="000000"/>
          <w:sz w:val="18"/>
          <w:szCs w:val="18"/>
        </w:rPr>
        <w:t>(ненужное зачеркнуть)</w:t>
      </w:r>
      <w:r>
        <w:rPr>
          <w:color w:val="000000"/>
          <w:sz w:val="25"/>
        </w:rPr>
        <w:t xml:space="preserve"> </w:t>
      </w:r>
    </w:p>
    <w:p>
      <w:pPr>
        <w:pStyle w:val="Style24"/>
        <w:spacing w:lineRule="auto" w:line="360"/>
        <w:ind w:right="563" w:hanging="0"/>
        <w:jc w:val="both"/>
        <w:rPr>
          <w:color w:val="000000"/>
          <w:sz w:val="25"/>
        </w:rPr>
      </w:pPr>
      <w:r>
        <w:rPr>
          <w:color w:val="000000"/>
          <w:sz w:val="25"/>
        </w:rPr>
        <w:t xml:space="preserve">за транспортно-экспедиционные услуги.  </w:t>
      </w:r>
    </w:p>
    <w:p>
      <w:pPr>
        <w:pStyle w:val="Style24"/>
        <w:spacing w:lineRule="auto" w:line="360"/>
        <w:ind w:right="563" w:hanging="0"/>
        <w:jc w:val="both"/>
        <w:rPr/>
      </w:pPr>
      <w:r>
        <w:rPr/>
      </w:r>
    </w:p>
    <w:p>
      <w:pPr>
        <w:pStyle w:val="Style24"/>
        <w:spacing w:lineRule="auto" w:line="360"/>
        <w:ind w:right="563" w:hanging="0"/>
        <w:jc w:val="both"/>
        <w:rPr>
          <w:color w:val="000000"/>
          <w:sz w:val="25"/>
        </w:rPr>
      </w:pPr>
      <w:r>
        <w:rPr>
          <w:color w:val="000000"/>
          <w:sz w:val="25"/>
        </w:rPr>
        <w:t>Оплата была произведена по п/п №___ от __.__.____г.</w:t>
      </w:r>
    </w:p>
    <w:p>
      <w:pPr>
        <w:pStyle w:val="Style24"/>
        <w:spacing w:lineRule="auto" w:line="360"/>
        <w:jc w:val="both"/>
        <w:rPr/>
      </w:pPr>
      <w:r>
        <w:rPr/>
      </w:r>
    </w:p>
    <w:p>
      <w:pPr>
        <w:pStyle w:val="Style24"/>
        <w:spacing w:lineRule="auto" w:line="360"/>
        <w:rPr>
          <w:color w:val="000000"/>
          <w:sz w:val="25"/>
        </w:rPr>
      </w:pPr>
      <w:r>
        <w:rPr>
          <w:color w:val="000000"/>
          <w:sz w:val="25"/>
        </w:rPr>
        <w:t>Данную сумму следует перечислить по следующим реквизитам:</w:t>
      </w:r>
    </w:p>
    <w:p>
      <w:pPr>
        <w:pStyle w:val="2"/>
        <w:numPr>
          <w:ilvl w:val="1"/>
          <w:numId w:val="2"/>
        </w:numPr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5"/>
          <w:szCs w:val="20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5"/>
          <w:szCs w:val="20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5"/>
          <w:szCs w:val="20"/>
          <w:lang w:eastAsia="zh-CN"/>
        </w:rPr>
        <w:t xml:space="preserve">«____________________________________» </w:t>
      </w:r>
    </w:p>
    <w:p>
      <w:pPr>
        <w:pStyle w:val="2"/>
        <w:numPr>
          <w:ilvl w:val="1"/>
          <w:numId w:val="2"/>
        </w:numPr>
        <w:rPr>
          <w:color w:val="000000"/>
          <w:sz w:val="25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5"/>
          <w:szCs w:val="20"/>
          <w:lang w:eastAsia="zh-CN"/>
        </w:rPr>
        <w:t>(название организации)</w:t>
      </w:r>
    </w:p>
    <w:p>
      <w:pPr>
        <w:pStyle w:val="Style25"/>
        <w:spacing w:before="0" w:after="60"/>
        <w:rPr/>
      </w:pPr>
      <w:r>
        <w:rPr>
          <w:color w:val="000000"/>
          <w:sz w:val="25"/>
        </w:rPr>
        <w:t>ИНН _________________ КПП ________________________</w:t>
      </w:r>
    </w:p>
    <w:p>
      <w:pPr>
        <w:pStyle w:val="Style25"/>
        <w:spacing w:before="0" w:after="60"/>
        <w:rPr>
          <w:color w:val="000000"/>
          <w:sz w:val="25"/>
        </w:rPr>
      </w:pPr>
      <w:r>
        <w:rPr>
          <w:color w:val="000000"/>
          <w:sz w:val="25"/>
        </w:rPr>
        <w:t>р/с ________________________________</w:t>
      </w:r>
    </w:p>
    <w:p>
      <w:pPr>
        <w:pStyle w:val="Style25"/>
        <w:spacing w:before="0" w:after="60"/>
        <w:rPr>
          <w:color w:val="000000"/>
          <w:sz w:val="25"/>
        </w:rPr>
      </w:pPr>
      <w:r>
        <w:rPr>
          <w:color w:val="000000"/>
          <w:sz w:val="25"/>
        </w:rPr>
        <w:t xml:space="preserve"> </w:t>
      </w:r>
      <w:r>
        <w:rPr>
          <w:color w:val="000000"/>
          <w:sz w:val="25"/>
        </w:rPr>
        <w:t>в ____________( название банка)</w:t>
      </w:r>
    </w:p>
    <w:p>
      <w:pPr>
        <w:pStyle w:val="Style25"/>
        <w:spacing w:before="0" w:after="60"/>
        <w:rPr>
          <w:color w:val="000000"/>
          <w:sz w:val="25"/>
        </w:rPr>
      </w:pPr>
      <w:r>
        <w:rPr>
          <w:color w:val="000000"/>
          <w:sz w:val="25"/>
        </w:rPr>
        <w:t>к/с _______________________________________________</w:t>
      </w:r>
    </w:p>
    <w:p>
      <w:pPr>
        <w:pStyle w:val="Style25"/>
        <w:spacing w:before="0" w:after="60"/>
        <w:rPr>
          <w:color w:val="000000"/>
          <w:sz w:val="25"/>
        </w:rPr>
      </w:pPr>
      <w:r>
        <w:rPr>
          <w:color w:val="000000"/>
          <w:sz w:val="25"/>
        </w:rPr>
        <w:t>БИК ____________________</w:t>
      </w:r>
    </w:p>
    <w:p>
      <w:pPr>
        <w:pStyle w:val="Style24"/>
        <w:spacing w:lineRule="auto" w:line="360"/>
        <w:rPr/>
      </w:pPr>
      <w:r>
        <w:rPr/>
      </w:r>
    </w:p>
    <w:p>
      <w:pPr>
        <w:pStyle w:val="Style24"/>
        <w:spacing w:lineRule="auto" w:line="360"/>
        <w:rPr>
          <w:color w:val="000000"/>
          <w:sz w:val="25"/>
        </w:rPr>
      </w:pPr>
      <w:r>
        <w:rPr>
          <w:color w:val="000000"/>
          <w:sz w:val="25"/>
        </w:rPr>
        <w:t>Тел. ___________________</w:t>
      </w:r>
    </w:p>
    <w:p>
      <w:pPr>
        <w:pStyle w:val="Style24"/>
        <w:spacing w:lineRule="auto" w:line="360"/>
        <w:rPr>
          <w:color w:val="000000"/>
          <w:sz w:val="25"/>
        </w:rPr>
      </w:pPr>
      <w:r>
        <w:rPr>
          <w:color w:val="000000"/>
          <w:sz w:val="25"/>
        </w:rPr>
        <w:t>E-mail __________________</w:t>
      </w:r>
    </w:p>
    <w:p>
      <w:pPr>
        <w:pStyle w:val="Style24"/>
        <w:spacing w:lineRule="auto" w:line="360"/>
        <w:rPr/>
      </w:pPr>
      <w:r>
        <w:rPr/>
      </w:r>
    </w:p>
    <w:p>
      <w:pPr>
        <w:pStyle w:val="Style24"/>
        <w:spacing w:lineRule="auto" w:line="360"/>
        <w:rPr>
          <w:color w:val="000000"/>
        </w:rPr>
      </w:pPr>
      <w:r>
        <w:rPr>
          <w:color w:val="000000"/>
          <w:sz w:val="25"/>
        </w:rPr>
        <w:t xml:space="preserve">__________________  </w:t>
        <w:tab/>
        <w:t>_____________/___________________/</w:t>
      </w:r>
    </w:p>
    <w:p>
      <w:pPr>
        <w:pStyle w:val="Style24"/>
        <w:spacing w:lineRule="auto" w:line="360"/>
        <w:rPr>
          <w:color w:val="000000"/>
        </w:rPr>
      </w:pPr>
      <w:r>
        <w:rPr>
          <w:color w:val="000000"/>
        </w:rPr>
        <w:t>Должность                                          М.п.                         Расшифровка</w:t>
      </w:r>
    </w:p>
    <w:p>
      <w:pPr>
        <w:pStyle w:val="Style24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993" w:right="285" w:header="0" w:top="1134" w:footer="0" w:bottom="568" w:gutter="0"/>
      <w:pgNumType w:fmt="decimal"/>
      <w:formProt w:val="false"/>
      <w:textDirection w:val="lrTb"/>
      <w:docGrid w:type="default" w:linePitch="4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zh-CN" w:bidi="ar-SA"/>
    </w:rPr>
  </w:style>
  <w:style w:type="paragraph" w:styleId="2">
    <w:name w:val="Heading 2"/>
    <w:basedOn w:val="Normal"/>
    <w:next w:val="Style18"/>
    <w:qFormat/>
    <w:pPr>
      <w:keepNext w:val="true"/>
      <w:keepLines/>
      <w:widowControl/>
      <w:numPr>
        <w:ilvl w:val="1"/>
        <w:numId w:val="1"/>
      </w:numPr>
      <w:tabs>
        <w:tab w:val="left" w:pos="3012" w:leader="none"/>
        <w:tab w:val="left" w:pos="4032" w:leader="none"/>
      </w:tabs>
      <w:spacing w:lineRule="auto" w:line="276" w:before="200" w:after="0"/>
      <w:ind w:left="576" w:right="0" w:hanging="576"/>
      <w:outlineLvl w:val="1"/>
    </w:pPr>
    <w:rPr>
      <w:rFonts w:ascii="Cambria" w:hAnsi="Cambria" w:eastAsia="SimSun;宋体" w:cs=";Times New Roman"/>
      <w:b/>
      <w:bCs/>
      <w:color w:val="4F81BD"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1">
    <w:name w:val="Основной шрифт абзаца1"/>
    <w:qFormat/>
    <w:rPr/>
  </w:style>
  <w:style w:type="character" w:styleId="Style14">
    <w:name w:val="Верхний колонтитул Знак"/>
    <w:basedOn w:val="1"/>
    <w:qFormat/>
    <w:rPr/>
  </w:style>
  <w:style w:type="character" w:styleId="Style15">
    <w:name w:val="Нижний колонтитул Знак"/>
    <w:basedOn w:val="1"/>
    <w:qFormat/>
    <w:rPr/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styleId="21">
    <w:name w:val="Заголовок 2 Знак"/>
    <w:qFormat/>
    <w:rPr>
      <w:rFonts w:ascii="Cambria" w:hAnsi="Cambria" w:eastAsia="SimSun;宋体" w:cs=";Times New Roman"/>
      <w:b/>
      <w:bCs/>
      <w:color w:val="4F81BD"/>
      <w:sz w:val="26"/>
      <w:szCs w:val="2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Body Text"/>
    <w:basedOn w:val="Normal"/>
    <w:pPr>
      <w:shd w:fill="FFFFFF" w:val="clear"/>
      <w:spacing w:before="0" w:after="120"/>
      <w:jc w:val="both"/>
    </w:pPr>
    <w:rPr>
      <w:color w:val="000000"/>
      <w:spacing w:val="-1"/>
      <w:sz w:val="25"/>
    </w:rPr>
  </w:style>
  <w:style w:type="paragraph" w:styleId="Style19">
    <w:name w:val="List"/>
    <w:basedOn w:val="Style18"/>
    <w:pPr>
      <w:shd w:fill="FFFFFF" w:val="clear"/>
    </w:pPr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Style23">
    <w:name w:val="Body Text Indent"/>
    <w:basedOn w:val="Normal"/>
    <w:pPr>
      <w:shd w:fill="FFFFFF" w:val="clear"/>
      <w:spacing w:before="619" w:after="0"/>
      <w:ind w:left="82" w:right="0" w:hanging="0"/>
      <w:jc w:val="both"/>
    </w:pPr>
    <w:rPr>
      <w:rFonts w:ascii="Arial" w:hAnsi="Arial" w:cs="Arial"/>
      <w:color w:val="000000"/>
      <w:sz w:val="23"/>
    </w:rPr>
  </w:style>
  <w:style w:type="paragraph" w:styleId="ConsPlusNormal">
    <w:name w:val="ConsPlusNormal"/>
    <w:qFormat/>
    <w:pPr>
      <w:widowControl w:val="false"/>
      <w:suppressAutoHyphens w:val="true"/>
    </w:pPr>
    <w:rPr>
      <w:rFonts w:ascii="Calibri" w:hAnsi="Calibri" w:eastAsia="Times New Roman" w:cs="Calibri"/>
      <w:color w:val="00000A"/>
      <w:kern w:val="2"/>
      <w:sz w:val="22"/>
      <w:szCs w:val="20"/>
      <w:lang w:val="ru-RU" w:eastAsia="zh-CN" w:bidi="ar-SA"/>
    </w:rPr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LibreOffice/6.0.4.2$Windows_X86_64 LibreOffice_project/9b0d9b32d5dcda91d2f1a96dc04c645c450872bf</Application>
  <Pages>1</Pages>
  <Words>85</Words>
  <Characters>924</Characters>
  <CharactersWithSpaces>1110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2018-07-12T12:47:00Z</dcterms:created>
  <dc:creator>OplesninaNA</dc:creator>
  <dc:description/>
  <cp:keywords/>
  <dc:language>ru-RU</dc:language>
  <cp:lastModifiedBy/>
  <cp:lastPrinted>2113-01-01T00:00:00Z</cp:lastPrinted>
  <dcterms:modified xsi:type="dcterms:W3CDTF">2022-01-11T12:46:16Z</dcterms:modified>
  <cp:revision>5</cp:revision>
  <dc:subject/>
  <dc:title>ОБРАЗЕЦ ЗАЯВЛЕНИЯ О ВОЗВРАТЕ ДЕНЕЖНЫХ СРЕДСТВ</dc:title>
</cp:coreProperties>
</file>